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09C2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硕士研究生导师简介</w:t>
      </w:r>
    </w:p>
    <w:p w14:paraId="3895D143">
      <w:pPr>
        <w:rPr>
          <w:rFonts w:hint="eastAsia"/>
          <w:sz w:val="24"/>
          <w:szCs w:val="24"/>
        </w:rPr>
      </w:pPr>
    </w:p>
    <w:p w14:paraId="3373EDF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一、基本信息</w:t>
      </w:r>
    </w:p>
    <w:p w14:paraId="19EB1A04">
      <w:pPr>
        <w:rPr>
          <w:rFonts w:hint="eastAsia"/>
          <w:sz w:val="24"/>
          <w:szCs w:val="24"/>
        </w:rPr>
      </w:pPr>
    </w:p>
    <w:p w14:paraId="5BE9A238"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· 姓名：</w:t>
      </w:r>
      <w:r>
        <w:rPr>
          <w:rFonts w:hint="eastAsia"/>
          <w:sz w:val="24"/>
          <w:szCs w:val="24"/>
          <w:lang w:eastAsia="zh-CN"/>
        </w:rPr>
        <w:t>张武</w:t>
      </w:r>
    </w:p>
    <w:p w14:paraId="57E6033F">
      <w:pPr>
        <w:tabs>
          <w:tab w:val="left" w:pos="6090"/>
        </w:tabs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default" w:eastAsiaTheme="minorEastAsia"/>
          <w:sz w:val="24"/>
          <w:szCs w:val="24"/>
          <w:lang w:val="en-US" w:eastAsia="zh-CN"/>
        </w:rPr>
        <w:drawing>
          <wp:inline distT="0" distB="0" distL="114300" distR="114300">
            <wp:extent cx="1323975" cy="1724660"/>
            <wp:effectExtent l="0" t="0" r="9525" b="8890"/>
            <wp:docPr id="2" name="图片 2" descr="b0a4585920be82a2f781a3c4af360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0a4585920be82a2f781a3c4af3608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2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49ED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职称：教授</w:t>
      </w:r>
    </w:p>
    <w:p w14:paraId="6258D7D7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· 所属院系/单位：</w:t>
      </w:r>
      <w:r>
        <w:rPr>
          <w:rFonts w:hint="eastAsia"/>
          <w:sz w:val="24"/>
          <w:szCs w:val="24"/>
          <w:lang w:val="en-US" w:eastAsia="zh-CN"/>
        </w:rPr>
        <w:t>理学院地理系</w:t>
      </w:r>
    </w:p>
    <w:p w14:paraId="1FBBC1D6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· 学科专业：</w:t>
      </w:r>
      <w:r>
        <w:rPr>
          <w:rFonts w:hint="eastAsia"/>
          <w:sz w:val="24"/>
          <w:szCs w:val="24"/>
          <w:lang w:eastAsia="zh-CN"/>
        </w:rPr>
        <w:t>生物物理学</w:t>
      </w:r>
      <w:r>
        <w:rPr>
          <w:rFonts w:hint="eastAsia"/>
          <w:sz w:val="24"/>
          <w:szCs w:val="24"/>
          <w:lang w:val="en-US" w:eastAsia="zh-CN"/>
        </w:rPr>
        <w:t xml:space="preserve"> 学科教学（地理）</w:t>
      </w:r>
    </w:p>
    <w:p w14:paraId="2124700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研究方向：</w:t>
      </w:r>
      <w:r>
        <w:rPr>
          <w:rFonts w:hint="eastAsia"/>
          <w:sz w:val="24"/>
          <w:szCs w:val="24"/>
          <w:lang w:val="en-US" w:eastAsia="zh-CN"/>
        </w:rPr>
        <w:t>土壤动物与环境生态</w:t>
      </w:r>
    </w:p>
    <w:p w14:paraId="63E5137F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联系方式：</w:t>
      </w:r>
    </w:p>
    <w:p w14:paraId="0123766C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· 邮箱：</w:t>
      </w:r>
      <w:r>
        <w:rPr>
          <w:rFonts w:hint="eastAsia"/>
          <w:sz w:val="24"/>
          <w:szCs w:val="24"/>
          <w:lang w:val="en-US" w:eastAsia="zh-CN"/>
        </w:rPr>
        <w:t>zw19700@126.com</w:t>
      </w:r>
    </w:p>
    <w:p w14:paraId="2D4CDDCB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· 办公电话：</w:t>
      </w:r>
      <w:r>
        <w:rPr>
          <w:rFonts w:hint="eastAsia"/>
          <w:sz w:val="24"/>
          <w:szCs w:val="24"/>
          <w:lang w:val="en-US" w:eastAsia="zh-CN"/>
        </w:rPr>
        <w:t>04548610930</w:t>
      </w:r>
    </w:p>
    <w:p w14:paraId="77A9B4DB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· 办公室地址：</w:t>
      </w:r>
      <w:r>
        <w:rPr>
          <w:rFonts w:hint="eastAsia"/>
          <w:sz w:val="24"/>
          <w:szCs w:val="24"/>
          <w:lang w:val="en-US" w:eastAsia="zh-CN"/>
        </w:rPr>
        <w:t>1D05-207</w:t>
      </w:r>
    </w:p>
    <w:p w14:paraId="713F3C33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eastAsia="zh-CN"/>
        </w:rPr>
        <w:t>张武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硕士研究生，</w:t>
      </w:r>
      <w:r>
        <w:rPr>
          <w:rFonts w:hint="eastAsia"/>
          <w:sz w:val="24"/>
          <w:szCs w:val="24"/>
        </w:rPr>
        <w:t>教授，生物物理学</w:t>
      </w:r>
      <w:r>
        <w:rPr>
          <w:rFonts w:hint="eastAsia"/>
          <w:sz w:val="24"/>
          <w:szCs w:val="24"/>
          <w:lang w:eastAsia="zh-CN"/>
        </w:rPr>
        <w:t>学术带头人，学科教学（地理）领域研究生导师，</w:t>
      </w:r>
      <w:r>
        <w:rPr>
          <w:rFonts w:hint="eastAsia"/>
          <w:sz w:val="24"/>
          <w:szCs w:val="24"/>
        </w:rPr>
        <w:t>2020-2024年期间，完成</w:t>
      </w:r>
      <w:r>
        <w:rPr>
          <w:rFonts w:hint="eastAsia"/>
          <w:sz w:val="24"/>
          <w:szCs w:val="24"/>
          <w:lang w:eastAsia="zh-CN"/>
        </w:rPr>
        <w:t>市科技创新激励项目</w:t>
      </w:r>
      <w:r>
        <w:rPr>
          <w:rFonts w:hint="eastAsia"/>
          <w:sz w:val="24"/>
          <w:szCs w:val="24"/>
        </w:rPr>
        <w:t>1项，</w:t>
      </w:r>
      <w:r>
        <w:rPr>
          <w:rFonts w:hint="eastAsia"/>
          <w:sz w:val="24"/>
          <w:szCs w:val="24"/>
          <w:lang w:eastAsia="zh-CN"/>
        </w:rPr>
        <w:t>佳木斯市社科联项目</w:t>
      </w:r>
      <w:r>
        <w:rPr>
          <w:rFonts w:hint="eastAsia"/>
          <w:sz w:val="24"/>
          <w:szCs w:val="24"/>
          <w:lang w:val="en-US" w:eastAsia="zh-CN"/>
        </w:rPr>
        <w:t>1项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佳木斯市教育科学“十四五”规划课题</w:t>
      </w:r>
      <w:r>
        <w:rPr>
          <w:rFonts w:hint="eastAsia"/>
          <w:sz w:val="24"/>
          <w:szCs w:val="24"/>
          <w:lang w:val="en-US" w:eastAsia="zh-CN"/>
        </w:rPr>
        <w:t>1项</w:t>
      </w:r>
      <w:r>
        <w:rPr>
          <w:rFonts w:hint="eastAsia"/>
          <w:sz w:val="24"/>
          <w:szCs w:val="24"/>
        </w:rPr>
        <w:t>；第一作者和通讯作者发表</w:t>
      </w:r>
      <w:r>
        <w:rPr>
          <w:rFonts w:hint="eastAsia"/>
          <w:sz w:val="24"/>
          <w:szCs w:val="24"/>
          <w:lang w:eastAsia="zh-CN"/>
        </w:rPr>
        <w:t>教</w:t>
      </w:r>
      <w:r>
        <w:rPr>
          <w:rFonts w:hint="eastAsia"/>
          <w:sz w:val="24"/>
          <w:szCs w:val="24"/>
        </w:rPr>
        <w:t>科研论文20篇</w:t>
      </w:r>
      <w:r>
        <w:rPr>
          <w:rFonts w:hint="eastAsia"/>
          <w:sz w:val="24"/>
          <w:szCs w:val="24"/>
          <w:lang w:eastAsia="zh-CN"/>
        </w:rPr>
        <w:t>；</w:t>
      </w:r>
      <w:r>
        <w:rPr>
          <w:rFonts w:hint="eastAsia"/>
          <w:sz w:val="24"/>
          <w:szCs w:val="24"/>
        </w:rPr>
        <w:t>以第</w:t>
      </w:r>
      <w:r>
        <w:rPr>
          <w:rFonts w:hint="eastAsia"/>
          <w:sz w:val="24"/>
          <w:szCs w:val="24"/>
          <w:lang w:eastAsia="zh-CN"/>
        </w:rPr>
        <w:t>一</w:t>
      </w:r>
      <w:r>
        <w:rPr>
          <w:rFonts w:hint="eastAsia"/>
          <w:sz w:val="24"/>
          <w:szCs w:val="24"/>
        </w:rPr>
        <w:t>主编出版百佳</w:t>
      </w:r>
      <w:r>
        <w:rPr>
          <w:rFonts w:hint="eastAsia"/>
          <w:sz w:val="24"/>
          <w:szCs w:val="24"/>
          <w:lang w:eastAsia="zh-CN"/>
        </w:rPr>
        <w:t>出版社专著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部。</w:t>
      </w:r>
    </w:p>
    <w:p w14:paraId="61D3E875">
      <w:pPr>
        <w:rPr>
          <w:rFonts w:hint="eastAsia"/>
          <w:sz w:val="24"/>
          <w:szCs w:val="24"/>
        </w:rPr>
      </w:pPr>
    </w:p>
    <w:p w14:paraId="6D3D59D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二、教育背景与工作经历</w:t>
      </w:r>
    </w:p>
    <w:p w14:paraId="28D6D763">
      <w:pPr>
        <w:rPr>
          <w:rFonts w:hint="eastAsia"/>
          <w:sz w:val="24"/>
          <w:szCs w:val="24"/>
        </w:rPr>
      </w:pPr>
    </w:p>
    <w:p w14:paraId="0CD972B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教育背景：</w:t>
      </w:r>
    </w:p>
    <w:p w14:paraId="01AD819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20</w:t>
      </w:r>
      <w:r>
        <w:rPr>
          <w:rFonts w:hint="eastAsia"/>
          <w:sz w:val="24"/>
          <w:szCs w:val="24"/>
          <w:lang w:val="en-US" w:eastAsia="zh-CN"/>
        </w:rPr>
        <w:t>02</w:t>
      </w:r>
      <w:r>
        <w:rPr>
          <w:rFonts w:hint="eastAsia"/>
          <w:sz w:val="24"/>
          <w:szCs w:val="24"/>
        </w:rPr>
        <w:t>–20</w:t>
      </w:r>
      <w:r>
        <w:rPr>
          <w:rFonts w:hint="eastAsia"/>
          <w:sz w:val="24"/>
          <w:szCs w:val="24"/>
          <w:lang w:val="en-US" w:eastAsia="zh-CN"/>
        </w:rPr>
        <w:t>05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哈尔滨师范大学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自然地理学</w:t>
      </w:r>
      <w:r>
        <w:rPr>
          <w:rFonts w:hint="eastAsia"/>
          <w:sz w:val="24"/>
          <w:szCs w:val="24"/>
        </w:rPr>
        <w:t>专业，</w:t>
      </w:r>
      <w:r>
        <w:rPr>
          <w:rFonts w:hint="eastAsia"/>
          <w:sz w:val="24"/>
          <w:szCs w:val="24"/>
          <w:lang w:eastAsia="zh-CN"/>
        </w:rPr>
        <w:t>硕士</w:t>
      </w:r>
      <w:r>
        <w:rPr>
          <w:rFonts w:hint="eastAsia"/>
          <w:sz w:val="24"/>
          <w:szCs w:val="24"/>
        </w:rPr>
        <w:t>学位</w:t>
      </w:r>
    </w:p>
    <w:p w14:paraId="1B857D21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  · </w:t>
      </w:r>
      <w:r>
        <w:rPr>
          <w:rFonts w:hint="eastAsia"/>
          <w:sz w:val="24"/>
          <w:szCs w:val="24"/>
          <w:lang w:val="en-US" w:eastAsia="zh-CN"/>
        </w:rPr>
        <w:t>1989</w:t>
      </w:r>
      <w:r>
        <w:rPr>
          <w:rFonts w:hint="eastAsia"/>
          <w:sz w:val="24"/>
          <w:szCs w:val="24"/>
        </w:rPr>
        <w:t>–</w:t>
      </w:r>
      <w:r>
        <w:rPr>
          <w:rFonts w:hint="eastAsia"/>
          <w:sz w:val="24"/>
          <w:szCs w:val="24"/>
          <w:lang w:val="en-US" w:eastAsia="zh-CN"/>
        </w:rPr>
        <w:t>1991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CN"/>
        </w:rPr>
        <w:t>齐齐哈尔师范学院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地理教育</w:t>
      </w:r>
    </w:p>
    <w:p w14:paraId="20BAE2F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工作经历：</w:t>
      </w:r>
    </w:p>
    <w:p w14:paraId="24FF5DD0"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· 20</w:t>
      </w:r>
      <w:r>
        <w:rPr>
          <w:rFonts w:hint="eastAsia"/>
          <w:sz w:val="24"/>
          <w:szCs w:val="24"/>
          <w:lang w:val="en-US" w:eastAsia="zh-CN"/>
        </w:rPr>
        <w:t>22</w:t>
      </w:r>
      <w:r>
        <w:rPr>
          <w:rFonts w:hint="eastAsia"/>
          <w:sz w:val="24"/>
          <w:szCs w:val="24"/>
        </w:rPr>
        <w:t>–</w:t>
      </w:r>
      <w:r>
        <w:rPr>
          <w:rFonts w:hint="eastAsia"/>
          <w:sz w:val="24"/>
          <w:szCs w:val="24"/>
          <w:lang w:val="en-US" w:eastAsia="zh-CN"/>
        </w:rPr>
        <w:t>2025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理学院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教授</w:t>
      </w:r>
      <w:r>
        <w:rPr>
          <w:rFonts w:hint="eastAsia"/>
          <w:sz w:val="24"/>
          <w:szCs w:val="24"/>
          <w:lang w:val="en-US" w:eastAsia="zh-CN"/>
        </w:rPr>
        <w:t>/</w:t>
      </w:r>
      <w:r>
        <w:rPr>
          <w:rFonts w:hint="eastAsia"/>
          <w:sz w:val="24"/>
          <w:szCs w:val="24"/>
          <w:lang w:eastAsia="zh-CN"/>
        </w:rPr>
        <w:t>学科办</w:t>
      </w:r>
      <w:r>
        <w:rPr>
          <w:rFonts w:hint="eastAsia"/>
          <w:sz w:val="24"/>
          <w:szCs w:val="24"/>
          <w:lang w:val="en-US" w:eastAsia="zh-CN"/>
        </w:rPr>
        <w:t>主任</w:t>
      </w:r>
    </w:p>
    <w:p w14:paraId="5FBF7863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· 20</w:t>
      </w:r>
      <w:r>
        <w:rPr>
          <w:rFonts w:hint="eastAsia"/>
          <w:sz w:val="24"/>
          <w:szCs w:val="24"/>
          <w:lang w:val="en-US" w:eastAsia="zh-CN"/>
        </w:rPr>
        <w:t>16</w:t>
      </w:r>
      <w:r>
        <w:rPr>
          <w:rFonts w:hint="eastAsia"/>
          <w:sz w:val="24"/>
          <w:szCs w:val="24"/>
        </w:rPr>
        <w:t>–20</w:t>
      </w:r>
      <w:r>
        <w:rPr>
          <w:rFonts w:hint="eastAsia"/>
          <w:sz w:val="24"/>
          <w:szCs w:val="24"/>
          <w:lang w:val="en-US" w:eastAsia="zh-CN"/>
        </w:rPr>
        <w:t>22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理学院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教授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  <w:lang w:val="en-US" w:eastAsia="zh-CN"/>
        </w:rPr>
        <w:t>系主任</w:t>
      </w:r>
    </w:p>
    <w:p w14:paraId="595699DA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2005</w:t>
      </w:r>
      <w:r>
        <w:rPr>
          <w:rFonts w:hint="eastAsia"/>
          <w:sz w:val="24"/>
          <w:szCs w:val="24"/>
        </w:rPr>
        <w:t>–</w:t>
      </w:r>
      <w:r>
        <w:rPr>
          <w:rFonts w:hint="eastAsia"/>
          <w:sz w:val="24"/>
          <w:szCs w:val="24"/>
          <w:lang w:val="en-US" w:eastAsia="zh-CN"/>
        </w:rPr>
        <w:t>2016 理学院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副教授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  <w:lang w:val="en-US" w:eastAsia="zh-CN"/>
        </w:rPr>
        <w:t>教研室主任</w:t>
      </w:r>
    </w:p>
    <w:p w14:paraId="6058428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学术兼职：</w:t>
      </w:r>
    </w:p>
    <w:p w14:paraId="4F51873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期刊编委、学会理事、评审专家等（可选）</w:t>
      </w:r>
    </w:p>
    <w:p w14:paraId="2466BB64">
      <w:pPr>
        <w:rPr>
          <w:rFonts w:hint="eastAsia"/>
          <w:sz w:val="24"/>
          <w:szCs w:val="24"/>
        </w:rPr>
      </w:pPr>
    </w:p>
    <w:p w14:paraId="5E096ED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---黑龙江省生态环境损害鉴定评估专家。</w:t>
      </w:r>
    </w:p>
    <w:p w14:paraId="66E42447">
      <w:pPr>
        <w:rPr>
          <w:rFonts w:hint="eastAsia"/>
          <w:sz w:val="24"/>
          <w:szCs w:val="24"/>
        </w:rPr>
      </w:pPr>
    </w:p>
    <w:p w14:paraId="044CDE4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三、研究方向与学术成果</w:t>
      </w:r>
    </w:p>
    <w:p w14:paraId="6DD99072">
      <w:pPr>
        <w:rPr>
          <w:rFonts w:hint="eastAsia"/>
          <w:sz w:val="24"/>
          <w:szCs w:val="24"/>
        </w:rPr>
      </w:pPr>
    </w:p>
    <w:p w14:paraId="5A34E39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主要研究方向：</w:t>
      </w:r>
    </w:p>
    <w:p w14:paraId="28CF7880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  1. 方向一名称：</w:t>
      </w:r>
      <w:r>
        <w:rPr>
          <w:rFonts w:hint="eastAsia"/>
          <w:sz w:val="24"/>
          <w:szCs w:val="24"/>
          <w:lang w:eastAsia="zh-CN"/>
        </w:rPr>
        <w:t>土壤动物</w:t>
      </w:r>
    </w:p>
    <w:p w14:paraId="1F4B9810"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2. 方向二名称：</w:t>
      </w:r>
      <w:r>
        <w:rPr>
          <w:rFonts w:hint="eastAsia"/>
          <w:sz w:val="24"/>
          <w:szCs w:val="24"/>
          <w:lang w:eastAsia="zh-CN"/>
        </w:rPr>
        <w:t>环境生态</w:t>
      </w:r>
    </w:p>
    <w:p w14:paraId="017CD315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  3. 方向三名称：</w:t>
      </w:r>
      <w:r>
        <w:rPr>
          <w:rFonts w:hint="eastAsia"/>
          <w:sz w:val="24"/>
          <w:szCs w:val="24"/>
          <w:lang w:eastAsia="zh-CN"/>
        </w:rPr>
        <w:t>中学地理教学</w:t>
      </w:r>
    </w:p>
    <w:p w14:paraId="3039C9B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代表性科研项目（近5年）：</w:t>
      </w:r>
    </w:p>
    <w:p w14:paraId="3398A88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1. 项目名称（项目来源，如：国家自然科学基金面上项目），起止时间，主持/参与。</w:t>
      </w:r>
    </w:p>
    <w:p w14:paraId="3F4461D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2. 项目名称（项目来源），起止时间，主持/参与。</w:t>
      </w:r>
    </w:p>
    <w:p w14:paraId="68B3B439">
      <w:pPr>
        <w:ind w:firstLine="48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情境教学法在高中生人地协调观培养中的应用研究（JJGBGH14523151），佳木斯市教育科学规划课题，2023.05-2025.06</w:t>
      </w:r>
    </w:p>
    <w:p w14:paraId="6BCEA040">
      <w:pPr>
        <w:ind w:firstLine="48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生物炭施用对三江平原玉米农田土壤微生物群落特征的影响研究，佳木斯市市级科技创新激励项目， 2023.11-2025.12</w:t>
      </w:r>
    </w:p>
    <w:p w14:paraId="2C61F13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代表性学术成果（近5年）：</w:t>
      </w:r>
    </w:p>
    <w:p w14:paraId="5156FB73">
      <w:pPr>
        <w:numPr>
          <w:ilvl w:val="0"/>
          <w:numId w:val="1"/>
        </w:numPr>
        <w:ind w:left="24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论文：列出3-5篇高水平论文（格式：作者. 题目. 期刊/会议名称, 年份, 卷(期): 页码）。</w:t>
      </w:r>
    </w:p>
    <w:p w14:paraId="2D40B88F">
      <w:pPr>
        <w:numPr>
          <w:ilvl w:val="0"/>
          <w:numId w:val="2"/>
        </w:numPr>
        <w:ind w:left="240" w:leftChars="0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周鑫,张武.基于大单元教学的跨学科高中地理课程设计——以《徐霞客游记》为例[J].新课程,2024,(34):146-148.</w:t>
      </w:r>
    </w:p>
    <w:p w14:paraId="67280AA3">
      <w:pPr>
        <w:numPr>
          <w:ilvl w:val="0"/>
          <w:numId w:val="2"/>
        </w:numPr>
        <w:ind w:left="240" w:leftChars="0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安呈洁,张武.不同比例芽孢杆菌对常见温室蔬菜病原菌抑制研究[J].现代农业研究,2024,30(07):94-97.</w:t>
      </w:r>
    </w:p>
    <w:p w14:paraId="6B8DEF2C">
      <w:pPr>
        <w:numPr>
          <w:ilvl w:val="0"/>
          <w:numId w:val="2"/>
        </w:numPr>
        <w:ind w:left="240" w:leftChars="0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张祥雷,张武.PBS与小球孢白僵菌复配对温室小菜蛾幼虫的防治效果[J].现代农业研究,2024,30(05):54-57.</w:t>
      </w:r>
    </w:p>
    <w:p w14:paraId="10213409">
      <w:pPr>
        <w:numPr>
          <w:ilvl w:val="0"/>
          <w:numId w:val="2"/>
        </w:numPr>
        <w:ind w:left="240" w:leftChars="0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杨秀颖,张武.佳木斯市郊区设施菜地不同农作物土壤微生物多样性特征[J].农业与技术,2023,43(06):21-23.</w:t>
      </w:r>
    </w:p>
    <w:p w14:paraId="5BD87173">
      <w:pPr>
        <w:ind w:firstLine="240" w:firstLineChars="1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(5)</w:t>
      </w:r>
      <w:r>
        <w:rPr>
          <w:rFonts w:hint="default" w:ascii="Times New Roman" w:hAnsi="Times New Roman" w:cs="Times New Roman"/>
          <w:sz w:val="24"/>
          <w:szCs w:val="24"/>
        </w:rPr>
        <w:t>张丽,张武,王长宝.基于高通量测序卷柏内生真菌多样性研究[J].农业与技术,2023,43(04):20-23.</w:t>
      </w:r>
    </w:p>
    <w:p w14:paraId="3A8AF3E9">
      <w:p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著作：专著/教材名称，出版社，年份。</w:t>
      </w:r>
    </w:p>
    <w:p w14:paraId="1003BC51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现代环境科学理论与与实践研究  吉林出版集团股份有限公司</w:t>
      </w:r>
    </w:p>
    <w:p w14:paraId="5C4B1699">
      <w:pPr>
        <w:ind w:firstLine="480" w:firstLineChars="20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2023年5月 </w:t>
      </w:r>
    </w:p>
    <w:p w14:paraId="40585B04">
      <w:p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专利：专利名称，专利号，授权日期。</w:t>
      </w:r>
    </w:p>
    <w:p w14:paraId="354E61D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4. 获奖：奖励名称，颁发单位，年份。</w:t>
      </w:r>
    </w:p>
    <w:p w14:paraId="38009E99">
      <w:pPr>
        <w:rPr>
          <w:rFonts w:hint="eastAsia"/>
          <w:sz w:val="24"/>
          <w:szCs w:val="24"/>
        </w:rPr>
      </w:pPr>
    </w:p>
    <w:p w14:paraId="1E507C6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四、研究生培养与教学情况</w:t>
      </w:r>
    </w:p>
    <w:p w14:paraId="597DC038">
      <w:pPr>
        <w:rPr>
          <w:rFonts w:hint="eastAsia"/>
          <w:sz w:val="24"/>
          <w:szCs w:val="24"/>
        </w:rPr>
      </w:pPr>
    </w:p>
    <w:p w14:paraId="20F19FF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主讲课程：</w:t>
      </w:r>
    </w:p>
    <w:p w14:paraId="3A072CC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本科生课程：《</w:t>
      </w:r>
      <w:r>
        <w:rPr>
          <w:rFonts w:hint="eastAsia"/>
          <w:sz w:val="24"/>
          <w:szCs w:val="24"/>
          <w:lang w:eastAsia="zh-CN"/>
        </w:rPr>
        <w:t>世界地理</w:t>
      </w:r>
      <w:r>
        <w:rPr>
          <w:rFonts w:hint="eastAsia"/>
          <w:sz w:val="24"/>
          <w:szCs w:val="24"/>
        </w:rPr>
        <w:t>》</w:t>
      </w:r>
      <w:r>
        <w:rPr>
          <w:rFonts w:hint="eastAsia"/>
          <w:sz w:val="24"/>
          <w:szCs w:val="24"/>
          <w:lang w:eastAsia="zh-CN"/>
        </w:rPr>
        <w:t>、《生态</w:t>
      </w:r>
      <w:r>
        <w:rPr>
          <w:rFonts w:hint="eastAsia"/>
          <w:sz w:val="24"/>
          <w:szCs w:val="24"/>
          <w:lang w:val="en-US" w:eastAsia="zh-CN"/>
        </w:rPr>
        <w:t>学</w:t>
      </w:r>
      <w:r>
        <w:rPr>
          <w:rFonts w:hint="eastAsia"/>
          <w:sz w:val="24"/>
          <w:szCs w:val="24"/>
          <w:lang w:eastAsia="zh-CN"/>
        </w:rPr>
        <w:t>》</w:t>
      </w:r>
      <w:r>
        <w:rPr>
          <w:rFonts w:hint="eastAsia"/>
          <w:sz w:val="24"/>
          <w:szCs w:val="24"/>
        </w:rPr>
        <w:t xml:space="preserve">  </w:t>
      </w:r>
    </w:p>
    <w:p w14:paraId="3030EE5D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研究生课程：《</w:t>
      </w:r>
      <w:r>
        <w:rPr>
          <w:rFonts w:hint="eastAsia"/>
          <w:sz w:val="24"/>
          <w:szCs w:val="24"/>
          <w:lang w:eastAsia="zh-CN"/>
        </w:rPr>
        <w:t>生物物理学研究专题</w:t>
      </w:r>
      <w:r>
        <w:rPr>
          <w:rFonts w:hint="eastAsia"/>
          <w:sz w:val="24"/>
          <w:szCs w:val="24"/>
        </w:rPr>
        <w:t>》</w:t>
      </w:r>
    </w:p>
    <w:p w14:paraId="504351B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指导学生情况：</w:t>
      </w:r>
    </w:p>
    <w:p w14:paraId="44FBDD2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已毕业硕士生</w:t>
      </w:r>
      <w:r>
        <w:rPr>
          <w:rFonts w:hint="eastAsia"/>
          <w:sz w:val="24"/>
          <w:szCs w:val="24"/>
          <w:lang w:val="en-US" w:eastAsia="zh-CN"/>
        </w:rPr>
        <w:t>13人</w:t>
      </w:r>
    </w:p>
    <w:p w14:paraId="201424ED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当前在读学生10人</w:t>
      </w:r>
      <w:r>
        <w:rPr>
          <w:rFonts w:hint="eastAsia"/>
          <w:sz w:val="24"/>
          <w:szCs w:val="24"/>
        </w:rPr>
        <w:t>。</w:t>
      </w:r>
    </w:p>
    <w:p w14:paraId="057034F1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  · 优秀毕业生代表</w:t>
      </w:r>
      <w:r>
        <w:rPr>
          <w:rFonts w:hint="eastAsia"/>
          <w:sz w:val="24"/>
          <w:szCs w:val="24"/>
          <w:lang w:eastAsia="zh-CN"/>
        </w:rPr>
        <w:t>：</w:t>
      </w:r>
    </w:p>
    <w:p w14:paraId="60C5DDF0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李嘉伟，2025年毕业  浙江师范大学/攻读博士</w:t>
      </w:r>
    </w:p>
    <w:p w14:paraId="3B26C0A1">
      <w:pPr>
        <w:rPr>
          <w:rFonts w:hint="eastAsia"/>
          <w:sz w:val="24"/>
          <w:szCs w:val="24"/>
        </w:rPr>
      </w:pPr>
      <w:bookmarkStart w:id="0" w:name="_GoBack"/>
      <w:bookmarkEnd w:id="0"/>
    </w:p>
    <w:p w14:paraId="6A174D3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五、招生要求与期望</w:t>
      </w:r>
    </w:p>
    <w:p w14:paraId="1E5DD30B">
      <w:pPr>
        <w:rPr>
          <w:rFonts w:hint="eastAsia"/>
          <w:sz w:val="24"/>
          <w:szCs w:val="24"/>
        </w:rPr>
      </w:pPr>
    </w:p>
    <w:p w14:paraId="49B71960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· 招生专业：</w:t>
      </w:r>
      <w:r>
        <w:rPr>
          <w:rFonts w:hint="eastAsia"/>
          <w:sz w:val="24"/>
          <w:szCs w:val="24"/>
          <w:lang w:eastAsia="zh-CN"/>
        </w:rPr>
        <w:t>生物物理学；学科教学（地理）</w:t>
      </w:r>
    </w:p>
    <w:p w14:paraId="62184A7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对学生的期望：</w:t>
      </w:r>
    </w:p>
    <w:p w14:paraId="2FAFB54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专业基础要求（具备扎实的</w:t>
      </w:r>
      <w:r>
        <w:rPr>
          <w:rFonts w:hint="eastAsia"/>
          <w:sz w:val="24"/>
          <w:szCs w:val="24"/>
          <w:lang w:val="en-US" w:eastAsia="zh-CN"/>
        </w:rPr>
        <w:t>环境</w:t>
      </w:r>
      <w:r>
        <w:rPr>
          <w:rFonts w:hint="eastAsia"/>
          <w:sz w:val="24"/>
          <w:szCs w:val="24"/>
        </w:rPr>
        <w:t>学科基础知识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或者生物学基础</w:t>
      </w:r>
      <w:r>
        <w:rPr>
          <w:rFonts w:hint="eastAsia"/>
          <w:sz w:val="24"/>
          <w:szCs w:val="24"/>
        </w:rPr>
        <w:t>）。</w:t>
      </w:r>
    </w:p>
    <w:p w14:paraId="4CB0870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素质要求（具备较强的逻辑思维能力、动手能力、团队合作精神，对科研有浓厚兴趣）。</w:t>
      </w:r>
    </w:p>
    <w:p w14:paraId="04DA982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· 欢迎：（欢迎对</w:t>
      </w:r>
      <w:r>
        <w:rPr>
          <w:rFonts w:hint="eastAsia"/>
          <w:sz w:val="24"/>
          <w:szCs w:val="24"/>
          <w:lang w:val="en-US" w:eastAsia="zh-CN"/>
        </w:rPr>
        <w:t>环境学或者生物学</w:t>
      </w:r>
      <w:r>
        <w:rPr>
          <w:rFonts w:hint="eastAsia"/>
          <w:sz w:val="24"/>
          <w:szCs w:val="24"/>
        </w:rPr>
        <w:t>领域</w:t>
      </w:r>
      <w:r>
        <w:rPr>
          <w:rFonts w:hint="eastAsia"/>
          <w:sz w:val="24"/>
          <w:szCs w:val="24"/>
          <w:lang w:eastAsia="zh-CN"/>
        </w:rPr>
        <w:t>及中学地理教学</w:t>
      </w:r>
      <w:r>
        <w:rPr>
          <w:rFonts w:hint="eastAsia"/>
          <w:sz w:val="24"/>
          <w:szCs w:val="24"/>
        </w:rPr>
        <w:t>有探索热情的同学加入课题组。）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967055"/>
    <w:multiLevelType w:val="singleLevel"/>
    <w:tmpl w:val="95967055"/>
    <w:lvl w:ilvl="0" w:tentative="0">
      <w:start w:val="1"/>
      <w:numFmt w:val="decimal"/>
      <w:suff w:val="space"/>
      <w:lvlText w:val="(%1)"/>
      <w:lvlJc w:val="left"/>
    </w:lvl>
  </w:abstractNum>
  <w:abstractNum w:abstractNumId="1">
    <w:nsid w:val="2EB750A2"/>
    <w:multiLevelType w:val="singleLevel"/>
    <w:tmpl w:val="2EB750A2"/>
    <w:lvl w:ilvl="0" w:tentative="0">
      <w:start w:val="1"/>
      <w:numFmt w:val="decimal"/>
      <w:suff w:val="space"/>
      <w:lvlText w:val="%1."/>
      <w:lvlJc w:val="left"/>
      <w:pPr>
        <w:ind w:left="240" w:leftChars="0" w:firstLine="0" w:firstLineChars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4623A"/>
    <w:rsid w:val="02E45E96"/>
    <w:rsid w:val="25072F17"/>
    <w:rsid w:val="31CB4C6B"/>
    <w:rsid w:val="6C34623A"/>
    <w:rsid w:val="70380DAB"/>
    <w:rsid w:val="76193292"/>
    <w:rsid w:val="78BB6573"/>
    <w:rsid w:val="7AE4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1223</Words>
  <Characters>1469</Characters>
  <Lines>0</Lines>
  <Paragraphs>0</Paragraphs>
  <TotalTime>7</TotalTime>
  <ScaleCrop>false</ScaleCrop>
  <LinksUpToDate>false</LinksUpToDate>
  <CharactersWithSpaces>1584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2026-01-05T03:46:00Z</dcterms:created>
  <dc:creator>白衣题画</dc:creator>
  <cp:lastModifiedBy>郭庆龙</cp:lastModifiedBy>
  <dcterms:modified xsi:type="dcterms:W3CDTF">2026-01-15T02:15:45Z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B00B726C316044D2828F2FE0E097BE66_11</vt:lpwstr>
  </property>
  <property fmtid="{D5CDD505-2E9C-101B-9397-08002B2CF9AE}" pid="4" name="KSOTemplateDocerSaveRecord">
    <vt:lpwstr>eyJoZGlkIjoiN2M5ZmU2NjhjY2I5MTRlOTM3YTc0MzRhMmRjM2YxNGYiLCJ1c2VySWQiOiIxNzMzMjc4MDMwIn0=</vt:lpwstr>
  </property>
</Properties>
</file>