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A001">
      <w:pPr>
        <w:spacing w:line="276" w:lineRule="auto"/>
        <w:rPr>
          <w:rFonts w:hint="eastAsia"/>
          <w:sz w:val="24"/>
        </w:rPr>
      </w:pPr>
      <w:r>
        <w:rPr>
          <w:rFonts w:hint="eastAsia"/>
          <w:szCs w:val="21"/>
        </w:rPr>
        <w:drawing>
          <wp:inline distT="0" distB="0" distL="0" distR="0">
            <wp:extent cx="1026795" cy="1385570"/>
            <wp:effectExtent l="0" t="0" r="1905" b="5080"/>
            <wp:docPr id="2096227606" name="图片 1" descr="d23292a320546b6518252bf2bb63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27606" name="图片 1" descr="d23292a320546b6518252bf2bb63d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8072">
      <w:pPr>
        <w:spacing w:line="276" w:lineRule="auto"/>
        <w:rPr>
          <w:rFonts w:hint="eastAsia"/>
          <w:sz w:val="24"/>
        </w:rPr>
      </w:pPr>
    </w:p>
    <w:p w14:paraId="3373EDFC">
      <w:pPr>
        <w:spacing w:line="276" w:lineRule="auto"/>
        <w:rPr>
          <w:sz w:val="24"/>
        </w:rPr>
      </w:pPr>
      <w:r>
        <w:rPr>
          <w:rFonts w:hint="eastAsia"/>
          <w:sz w:val="24"/>
        </w:rPr>
        <w:t>一、基本信息</w:t>
      </w:r>
    </w:p>
    <w:p w14:paraId="19EB1A04">
      <w:pPr>
        <w:spacing w:line="276" w:lineRule="auto"/>
        <w:rPr>
          <w:sz w:val="24"/>
        </w:rPr>
      </w:pPr>
    </w:p>
    <w:p w14:paraId="3472AB88">
      <w:pPr>
        <w:spacing w:line="276" w:lineRule="auto"/>
        <w:rPr>
          <w:sz w:val="24"/>
        </w:rPr>
      </w:pPr>
      <w:r>
        <w:rPr>
          <w:rFonts w:hint="eastAsia"/>
          <w:sz w:val="24"/>
        </w:rPr>
        <w:t>· 姓名：齐兴田</w:t>
      </w:r>
    </w:p>
    <w:p w14:paraId="7B349EDF">
      <w:pPr>
        <w:spacing w:line="276" w:lineRule="auto"/>
        <w:rPr>
          <w:sz w:val="24"/>
        </w:rPr>
      </w:pPr>
      <w:r>
        <w:rPr>
          <w:rFonts w:hint="eastAsia"/>
          <w:sz w:val="24"/>
        </w:rPr>
        <w:t>· 职称：副教授</w:t>
      </w:r>
    </w:p>
    <w:p w14:paraId="6258D7D7">
      <w:pPr>
        <w:spacing w:line="276" w:lineRule="auto"/>
        <w:rPr>
          <w:sz w:val="24"/>
        </w:rPr>
      </w:pPr>
      <w:r>
        <w:rPr>
          <w:rFonts w:hint="eastAsia"/>
          <w:sz w:val="24"/>
        </w:rPr>
        <w:t>· 所属院系/单位：理学院地理系</w:t>
      </w:r>
    </w:p>
    <w:p w14:paraId="1FBBC1D6">
      <w:pPr>
        <w:spacing w:line="276" w:lineRule="auto"/>
        <w:rPr>
          <w:sz w:val="24"/>
        </w:rPr>
      </w:pPr>
      <w:r>
        <w:rPr>
          <w:rFonts w:hint="eastAsia"/>
          <w:sz w:val="24"/>
        </w:rPr>
        <w:t>· 学科专业：地理科学</w:t>
      </w:r>
    </w:p>
    <w:p w14:paraId="57ED45C7">
      <w:pPr>
        <w:spacing w:line="276" w:lineRule="auto"/>
        <w:rPr>
          <w:sz w:val="24"/>
        </w:rPr>
      </w:pPr>
      <w:r>
        <w:rPr>
          <w:rFonts w:hint="eastAsia"/>
          <w:sz w:val="24"/>
        </w:rPr>
        <w:t>· 研究方向：地理教学论，旅游管理与规划</w:t>
      </w:r>
    </w:p>
    <w:p w14:paraId="38FA31CA">
      <w:pPr>
        <w:spacing w:line="276" w:lineRule="auto"/>
        <w:rPr>
          <w:sz w:val="24"/>
        </w:rPr>
      </w:pPr>
      <w:r>
        <w:rPr>
          <w:rFonts w:hint="eastAsia"/>
          <w:sz w:val="24"/>
        </w:rPr>
        <w:t>· 联系方式：0454-8610887</w:t>
      </w:r>
      <w:bookmarkStart w:id="0" w:name="_GoBack"/>
      <w:bookmarkEnd w:id="0"/>
    </w:p>
    <w:p w14:paraId="0123766C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邮箱：498057624@qq.com</w:t>
      </w:r>
    </w:p>
    <w:p w14:paraId="2D4CDDC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办公电话：0454-8610887</w:t>
      </w:r>
    </w:p>
    <w:p w14:paraId="77A9B4D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办公室地址：理学院205室</w:t>
      </w:r>
    </w:p>
    <w:p w14:paraId="4C59C65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个人学术主页（如有）：无</w:t>
      </w:r>
    </w:p>
    <w:p w14:paraId="24D751C0">
      <w:pPr>
        <w:spacing w:line="276" w:lineRule="auto"/>
        <w:rPr>
          <w:sz w:val="24"/>
        </w:rPr>
      </w:pPr>
    </w:p>
    <w:p w14:paraId="6D3D59D4">
      <w:pPr>
        <w:spacing w:line="276" w:lineRule="auto"/>
        <w:rPr>
          <w:sz w:val="24"/>
        </w:rPr>
      </w:pPr>
      <w:r>
        <w:rPr>
          <w:rFonts w:hint="eastAsia"/>
          <w:sz w:val="24"/>
        </w:rPr>
        <w:t>二、教育背景与工作经历</w:t>
      </w:r>
    </w:p>
    <w:p w14:paraId="28D6D763">
      <w:pPr>
        <w:spacing w:line="276" w:lineRule="auto"/>
        <w:rPr>
          <w:sz w:val="24"/>
        </w:rPr>
      </w:pPr>
    </w:p>
    <w:p w14:paraId="01AD8194">
      <w:pPr>
        <w:spacing w:line="276" w:lineRule="auto"/>
        <w:rPr>
          <w:sz w:val="24"/>
        </w:rPr>
      </w:pPr>
      <w:r>
        <w:rPr>
          <w:rFonts w:hint="eastAsia"/>
          <w:sz w:val="24"/>
        </w:rPr>
        <w:t>· 教育背景：</w:t>
      </w:r>
    </w:p>
    <w:p w14:paraId="251F841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2005–2008哈尔滨师范大学，人文地理学，硕士学位</w:t>
      </w:r>
    </w:p>
    <w:p w14:paraId="12D2A09E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1994–1998桂林工学院，水文地质与工程地质，学士学位</w:t>
      </w:r>
    </w:p>
    <w:p w14:paraId="20BAE2F6">
      <w:pPr>
        <w:spacing w:line="276" w:lineRule="auto"/>
        <w:rPr>
          <w:sz w:val="24"/>
        </w:rPr>
      </w:pPr>
      <w:r>
        <w:rPr>
          <w:rFonts w:hint="eastAsia"/>
          <w:sz w:val="24"/>
        </w:rPr>
        <w:t>· 工作经历：</w:t>
      </w:r>
    </w:p>
    <w:p w14:paraId="24FF5DD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2009–至今 理学院，副教授</w:t>
      </w:r>
    </w:p>
    <w:p w14:paraId="5FBF786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2009–2003 理学院，讲师</w:t>
      </w:r>
    </w:p>
    <w:p w14:paraId="60584281">
      <w:pPr>
        <w:spacing w:line="276" w:lineRule="auto"/>
        <w:rPr>
          <w:sz w:val="24"/>
        </w:rPr>
      </w:pPr>
      <w:r>
        <w:rPr>
          <w:rFonts w:hint="eastAsia"/>
          <w:sz w:val="24"/>
        </w:rPr>
        <w:t>· 学术兼职：</w:t>
      </w:r>
    </w:p>
    <w:p w14:paraId="66E4244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佳木斯市地理学会理事</w:t>
      </w:r>
    </w:p>
    <w:p w14:paraId="369D14F5">
      <w:pPr>
        <w:spacing w:line="276" w:lineRule="auto"/>
        <w:rPr>
          <w:sz w:val="24"/>
        </w:rPr>
      </w:pPr>
    </w:p>
    <w:p w14:paraId="044CDE48">
      <w:pPr>
        <w:spacing w:line="276" w:lineRule="auto"/>
        <w:rPr>
          <w:sz w:val="24"/>
        </w:rPr>
      </w:pPr>
      <w:r>
        <w:rPr>
          <w:rFonts w:hint="eastAsia"/>
          <w:sz w:val="24"/>
        </w:rPr>
        <w:t>三、研究方向与学术成果</w:t>
      </w:r>
    </w:p>
    <w:p w14:paraId="6DD99072">
      <w:pPr>
        <w:spacing w:line="276" w:lineRule="auto"/>
        <w:rPr>
          <w:sz w:val="24"/>
        </w:rPr>
      </w:pPr>
    </w:p>
    <w:p w14:paraId="5A34E397">
      <w:pPr>
        <w:spacing w:line="276" w:lineRule="auto"/>
        <w:rPr>
          <w:sz w:val="24"/>
        </w:rPr>
      </w:pPr>
      <w:r>
        <w:rPr>
          <w:rFonts w:hint="eastAsia"/>
          <w:sz w:val="24"/>
        </w:rPr>
        <w:t>· 主要研究方向：</w:t>
      </w:r>
    </w:p>
    <w:p w14:paraId="28CF788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1. 方向一名称：地理教学论</w:t>
      </w:r>
    </w:p>
    <w:p w14:paraId="1F4B981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2. 方向二名称：旅游管理与规划</w:t>
      </w:r>
    </w:p>
    <w:p w14:paraId="637E301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3039C9B6">
      <w:pPr>
        <w:spacing w:line="276" w:lineRule="auto"/>
        <w:rPr>
          <w:sz w:val="24"/>
        </w:rPr>
      </w:pPr>
      <w:r>
        <w:rPr>
          <w:rFonts w:hint="eastAsia"/>
          <w:sz w:val="24"/>
        </w:rPr>
        <w:t>· 代表性科研项目（近5年）：</w:t>
      </w:r>
    </w:p>
    <w:p w14:paraId="3398A88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1.师范类专业认证背景下教育实习表现性评价研究，佳木斯大学教育教学改革研究项目，2021.06-2024.12，主持</w:t>
      </w:r>
    </w:p>
    <w:p w14:paraId="3F4461D2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2.纪录片在高中地理教学设计中的应用研究，佳木斯市教育科学“十四五”规划2025年度课题，2025.06-2026.06，主持</w:t>
      </w:r>
    </w:p>
    <w:p w14:paraId="2C61F135">
      <w:pPr>
        <w:spacing w:line="276" w:lineRule="auto"/>
        <w:rPr>
          <w:sz w:val="24"/>
        </w:rPr>
      </w:pPr>
      <w:r>
        <w:rPr>
          <w:rFonts w:hint="eastAsia"/>
          <w:sz w:val="24"/>
        </w:rPr>
        <w:t>· 代表性学术成果（近5年）：</w:t>
      </w:r>
    </w:p>
    <w:p w14:paraId="5156FB73">
      <w:pPr>
        <w:spacing w:line="276" w:lineRule="auto"/>
        <w:rPr>
          <w:color w:val="EE0000"/>
          <w:sz w:val="24"/>
        </w:rPr>
      </w:pPr>
      <w:r>
        <w:rPr>
          <w:rFonts w:hint="eastAsia"/>
          <w:sz w:val="24"/>
        </w:rPr>
        <w:t xml:space="preserve">  1. 论文：</w:t>
      </w:r>
    </w:p>
    <w:p w14:paraId="3E2BBC52">
      <w:pPr>
        <w:spacing w:line="276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[1]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张诚,尹佳欣,齐兴田.不同版本高中地理教材图像运用的对比研究——以“服务业区位因素及其变化”为例.中学地理教学参考,2025,(24):14-17.</w:t>
      </w:r>
    </w:p>
    <w:p w14:paraId="0ADDB936">
      <w:pPr>
        <w:spacing w:line="276" w:lineRule="auto"/>
        <w:ind w:firstLine="42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2</w:t>
      </w:r>
      <w:r>
        <w:rPr>
          <w:rFonts w:hint="eastAsia"/>
          <w:sz w:val="24"/>
        </w:rPr>
        <w:t>]齐兴田,李富.校企合作下环境科学专业创新型人才培养模式研究[J].教书育人(高教论坛),2023,(09):77-79.</w:t>
      </w:r>
    </w:p>
    <w:p w14:paraId="6B4B5909">
      <w:pPr>
        <w:spacing w:line="276" w:lineRule="auto"/>
        <w:ind w:firstLine="42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3</w:t>
      </w:r>
      <w:r>
        <w:rPr>
          <w:rFonts w:hint="eastAsia"/>
          <w:sz w:val="24"/>
        </w:rPr>
        <w:t>]李富,曲荣军,齐兴田.地方应用型高校产学研协同创新模式研究——以佳木斯大学为例[J].继续教育研究,2022,(10):73-77.</w:t>
      </w:r>
    </w:p>
    <w:p w14:paraId="3A8AF3E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2. 著作：多元视角融合：高中地理研学旅行方案设计创新研究，中国纺织出版社，2025.11。</w:t>
      </w:r>
    </w:p>
    <w:p w14:paraId="40585B04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3. 专利：无</w:t>
      </w:r>
    </w:p>
    <w:p w14:paraId="354E61D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4. 获奖：无</w:t>
      </w:r>
    </w:p>
    <w:p w14:paraId="718A8AC5">
      <w:pPr>
        <w:spacing w:line="276" w:lineRule="auto"/>
        <w:rPr>
          <w:sz w:val="24"/>
        </w:rPr>
      </w:pPr>
    </w:p>
    <w:p w14:paraId="1E507C6A">
      <w:pPr>
        <w:spacing w:line="276" w:lineRule="auto"/>
        <w:rPr>
          <w:sz w:val="24"/>
        </w:rPr>
      </w:pPr>
      <w:r>
        <w:rPr>
          <w:rFonts w:hint="eastAsia"/>
          <w:sz w:val="24"/>
        </w:rPr>
        <w:t>四、研究生培养与教学情况</w:t>
      </w:r>
    </w:p>
    <w:p w14:paraId="597DC038">
      <w:pPr>
        <w:spacing w:line="276" w:lineRule="auto"/>
        <w:rPr>
          <w:sz w:val="24"/>
        </w:rPr>
      </w:pPr>
    </w:p>
    <w:p w14:paraId="20F19FFC">
      <w:pPr>
        <w:spacing w:line="276" w:lineRule="auto"/>
        <w:rPr>
          <w:sz w:val="24"/>
        </w:rPr>
      </w:pPr>
      <w:r>
        <w:rPr>
          <w:rFonts w:hint="eastAsia"/>
          <w:sz w:val="24"/>
        </w:rPr>
        <w:t>· 主讲课程：</w:t>
      </w:r>
    </w:p>
    <w:p w14:paraId="302F1099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本科生课程：《普通地质学》，《水文学与水资源》</w:t>
      </w:r>
    </w:p>
    <w:p w14:paraId="42FDAAF4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研究生课程：《地理教育测量与评价》</w:t>
      </w:r>
    </w:p>
    <w:p w14:paraId="3030EE5D">
      <w:pPr>
        <w:spacing w:line="276" w:lineRule="auto"/>
        <w:rPr>
          <w:sz w:val="24"/>
        </w:rPr>
      </w:pPr>
      <w:r>
        <w:rPr>
          <w:rFonts w:hint="eastAsia"/>
          <w:sz w:val="24"/>
        </w:rPr>
        <w:t>· 培养理念：</w:t>
      </w:r>
    </w:p>
    <w:p w14:paraId="7F0C232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注重学术创新与实践能力结合，鼓励跨学科交流，提倡严谨治学与独立思考。</w:t>
      </w:r>
    </w:p>
    <w:p w14:paraId="504351B7">
      <w:pPr>
        <w:spacing w:line="276" w:lineRule="auto"/>
        <w:rPr>
          <w:sz w:val="24"/>
        </w:rPr>
      </w:pPr>
      <w:r>
        <w:rPr>
          <w:rFonts w:hint="eastAsia"/>
          <w:sz w:val="24"/>
        </w:rPr>
        <w:t>· 指导学生情况：</w:t>
      </w:r>
    </w:p>
    <w:p w14:paraId="251B013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已毕业硕士生7人，主要就业去向：中学地理教师</w:t>
      </w:r>
    </w:p>
    <w:p w14:paraId="201424ED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在读硕士生7人，当前研究课题中学地理教学论。</w:t>
      </w:r>
    </w:p>
    <w:p w14:paraId="057034F1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优秀毕业生代表：陈晓彤，毕业年份2023年，潍坊市奎文中学。</w:t>
      </w:r>
    </w:p>
    <w:p w14:paraId="3B26C0A1">
      <w:pPr>
        <w:spacing w:line="276" w:lineRule="auto"/>
        <w:rPr>
          <w:sz w:val="24"/>
        </w:rPr>
      </w:pPr>
    </w:p>
    <w:p w14:paraId="6A174D3C">
      <w:pPr>
        <w:spacing w:line="276" w:lineRule="auto"/>
        <w:rPr>
          <w:sz w:val="24"/>
        </w:rPr>
      </w:pPr>
      <w:r>
        <w:rPr>
          <w:rFonts w:hint="eastAsia"/>
          <w:sz w:val="24"/>
        </w:rPr>
        <w:t>五、招生要求与期望</w:t>
      </w:r>
    </w:p>
    <w:p w14:paraId="1E5DD30B">
      <w:pPr>
        <w:spacing w:line="276" w:lineRule="auto"/>
        <w:rPr>
          <w:sz w:val="24"/>
        </w:rPr>
      </w:pPr>
    </w:p>
    <w:p w14:paraId="49B71960">
      <w:pPr>
        <w:spacing w:line="276" w:lineRule="auto"/>
        <w:rPr>
          <w:sz w:val="24"/>
        </w:rPr>
      </w:pPr>
      <w:r>
        <w:rPr>
          <w:rFonts w:hint="eastAsia"/>
          <w:sz w:val="24"/>
        </w:rPr>
        <w:t>· 招生专业：地理科学及相近专业</w:t>
      </w:r>
    </w:p>
    <w:p w14:paraId="62184A70">
      <w:pPr>
        <w:spacing w:line="276" w:lineRule="auto"/>
        <w:rPr>
          <w:sz w:val="24"/>
        </w:rPr>
      </w:pPr>
      <w:r>
        <w:rPr>
          <w:rFonts w:hint="eastAsia"/>
          <w:sz w:val="24"/>
        </w:rPr>
        <w:t>· 对学生的期望：</w:t>
      </w:r>
    </w:p>
    <w:p w14:paraId="2FAFB545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专业基础要求：具备扎实的地理学科基础知识。</w:t>
      </w:r>
    </w:p>
    <w:p w14:paraId="4CB0870D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· 素质要求：具备较强的逻辑思维能力、动手能力、团队合作精神。</w:t>
      </w:r>
    </w:p>
    <w:p w14:paraId="04DA982C">
      <w:pPr>
        <w:spacing w:line="276" w:lineRule="auto"/>
        <w:rPr>
          <w:sz w:val="24"/>
        </w:rPr>
      </w:pPr>
      <w:r>
        <w:rPr>
          <w:rFonts w:hint="eastAsia"/>
          <w:sz w:val="24"/>
        </w:rPr>
        <w:t>· 欢迎：欢迎具有跨学科背景、积极上进的同学报考。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4623A"/>
    <w:rsid w:val="000D0EAD"/>
    <w:rsid w:val="00275A54"/>
    <w:rsid w:val="005B52D0"/>
    <w:rsid w:val="006167F3"/>
    <w:rsid w:val="00654150"/>
    <w:rsid w:val="006952EF"/>
    <w:rsid w:val="00796ECD"/>
    <w:rsid w:val="008B37E6"/>
    <w:rsid w:val="009C3C36"/>
    <w:rsid w:val="00AA2A18"/>
    <w:rsid w:val="00CA4710"/>
    <w:rsid w:val="00E00670"/>
    <w:rsid w:val="00E96659"/>
    <w:rsid w:val="00EE2052"/>
    <w:rsid w:val="00FA359D"/>
    <w:rsid w:val="6C34623A"/>
    <w:rsid w:val="7F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1047</Characters>
  <Lines>8</Lines>
  <Paragraphs>2</Paragraphs>
  <TotalTime>0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2026-01-06T06:05:00Z</dcterms:created>
  <dc:creator>白衣题画</dc:creator>
  <cp:lastModifiedBy>郭庆龙</cp:lastModifiedBy>
  <dcterms:modified xsi:type="dcterms:W3CDTF">2026-01-10T01:48:08Z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